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B3" w:rsidRDefault="001871EC"/>
    <w:p w:rsidR="00826EAF" w:rsidRDefault="00826EAF"/>
    <w:p w:rsidR="00826EAF" w:rsidRDefault="00826EAF"/>
    <w:p w:rsidR="001C161D" w:rsidRDefault="001C161D" w:rsidP="001C161D">
      <w:pPr>
        <w:jc w:val="right"/>
      </w:pPr>
      <w:r>
        <w:t>Santiago, 07 de diciembre de 2017</w:t>
      </w:r>
    </w:p>
    <w:p w:rsidR="00826EAF" w:rsidRDefault="00050BE5">
      <w:r>
        <w:t>Doctora</w:t>
      </w:r>
      <w:bookmarkStart w:id="0" w:name="_GoBack"/>
      <w:bookmarkEnd w:id="0"/>
    </w:p>
    <w:p w:rsidR="001C161D" w:rsidRDefault="001C161D" w:rsidP="00826EAF">
      <w:r>
        <w:t xml:space="preserve">Carmen Castillo </w:t>
      </w:r>
      <w:proofErr w:type="spellStart"/>
      <w:r>
        <w:t>Taucher</w:t>
      </w:r>
      <w:proofErr w:type="spellEnd"/>
    </w:p>
    <w:p w:rsidR="001C161D" w:rsidRDefault="001C161D" w:rsidP="00826EAF">
      <w:r>
        <w:t>Ministra de Salud</w:t>
      </w:r>
    </w:p>
    <w:p w:rsidR="001C161D" w:rsidRDefault="001C161D" w:rsidP="00826EAF">
      <w:r>
        <w:t>Santiago</w:t>
      </w:r>
    </w:p>
    <w:p w:rsidR="00826EAF" w:rsidRPr="00826EAF" w:rsidRDefault="00826EAF" w:rsidP="00826EAF">
      <w:pPr>
        <w:rPr>
          <w:u w:val="single"/>
        </w:rPr>
      </w:pPr>
      <w:r w:rsidRPr="00826EAF">
        <w:rPr>
          <w:u w:val="single"/>
        </w:rPr>
        <w:t xml:space="preserve">PRESENTE </w:t>
      </w:r>
    </w:p>
    <w:p w:rsidR="00826EAF" w:rsidRDefault="00826EAF" w:rsidP="00826EAF"/>
    <w:p w:rsidR="00826EAF" w:rsidRDefault="00826EAF" w:rsidP="00826EAF">
      <w:r>
        <w:t xml:space="preserve">Por la presente tenemos el agrado de adjuntar copia impresa de la carta de apoyo a la </w:t>
      </w:r>
      <w:r w:rsidR="001C13EE">
        <w:t>solicitud de</w:t>
      </w:r>
      <w:r>
        <w:t xml:space="preserve"> otorgamiento de licencias obligatorias para medicamentos para la hepatitis C y el Cáncer de próstata,  enviada electrónicamente a SS,   por  </w:t>
      </w:r>
      <w:r>
        <w:t>Andrew S. Goldman</w:t>
      </w:r>
      <w:r>
        <w:t xml:space="preserve">  </w:t>
      </w:r>
      <w:proofErr w:type="spellStart"/>
      <w:r w:rsidRPr="00826EAF">
        <w:t>Counsel</w:t>
      </w:r>
      <w:proofErr w:type="spellEnd"/>
      <w:r w:rsidRPr="00826EAF">
        <w:t xml:space="preserve">, </w:t>
      </w:r>
      <w:proofErr w:type="spellStart"/>
      <w:r w:rsidRPr="00826EAF">
        <w:t>Policy</w:t>
      </w:r>
      <w:proofErr w:type="spellEnd"/>
      <w:r w:rsidRPr="00826EAF">
        <w:t xml:space="preserve"> and Legal </w:t>
      </w:r>
      <w:proofErr w:type="spellStart"/>
      <w:r w:rsidRPr="00826EAF">
        <w:t>Affairs</w:t>
      </w:r>
      <w:proofErr w:type="spellEnd"/>
      <w:r w:rsidRPr="00826EAF">
        <w:t xml:space="preserve"> of </w:t>
      </w:r>
      <w:proofErr w:type="spellStart"/>
      <w:r w:rsidRPr="00826EAF">
        <w:t>Knowledge</w:t>
      </w:r>
      <w:proofErr w:type="spellEnd"/>
      <w:r w:rsidRPr="00826EAF">
        <w:t xml:space="preserve"> </w:t>
      </w:r>
      <w:proofErr w:type="spellStart"/>
      <w:r w:rsidRPr="00826EAF">
        <w:t>Ecology</w:t>
      </w:r>
      <w:proofErr w:type="spellEnd"/>
      <w:r w:rsidRPr="00826EAF">
        <w:t xml:space="preserve"> International</w:t>
      </w:r>
      <w:r w:rsidR="009E465F">
        <w:rPr>
          <w:rStyle w:val="Refdenotaalfinal"/>
        </w:rPr>
        <w:endnoteReference w:id="1"/>
      </w:r>
      <w:r w:rsidR="009E465F">
        <w:t xml:space="preserve">, </w:t>
      </w:r>
      <w:r>
        <w:t>el día de ayer por  firmada por 30  organizaciones no gubernamentales internacionales</w:t>
      </w:r>
      <w:r w:rsidR="009E465F">
        <w:t xml:space="preserve"> que se indican a continuación: </w:t>
      </w:r>
    </w:p>
    <w:p w:rsidR="00826EAF" w:rsidRDefault="00826EAF" w:rsidP="00826EAF">
      <w:r>
        <w:t>ABIA (</w:t>
      </w:r>
      <w:proofErr w:type="spellStart"/>
      <w:r>
        <w:t>Associação</w:t>
      </w:r>
      <w:proofErr w:type="spellEnd"/>
      <w:r>
        <w:t xml:space="preserve"> Brasileira Interdisciplinar de AIDS), Brasil Acción Internacional para la Salud- Perú</w:t>
      </w:r>
    </w:p>
    <w:p w:rsidR="00826EAF" w:rsidRPr="00826EAF" w:rsidRDefault="00826EAF" w:rsidP="00826EAF">
      <w:pPr>
        <w:rPr>
          <w:lang w:val="en-US"/>
        </w:rPr>
      </w:pPr>
      <w:r w:rsidRPr="00826EAF">
        <w:rPr>
          <w:lang w:val="en-US"/>
        </w:rPr>
        <w:t xml:space="preserve">ARK (Access to Rights and Knowledge) Foundation, Nagaland India Campaign for Affordable </w:t>
      </w:r>
      <w:proofErr w:type="spellStart"/>
      <w:r w:rsidRPr="00826EAF">
        <w:rPr>
          <w:lang w:val="en-US"/>
        </w:rPr>
        <w:t>Trastuzumab</w:t>
      </w:r>
      <w:proofErr w:type="spellEnd"/>
      <w:r w:rsidRPr="00826EAF">
        <w:rPr>
          <w:lang w:val="en-US"/>
        </w:rPr>
        <w:t>, India</w:t>
      </w:r>
    </w:p>
    <w:p w:rsidR="00826EAF" w:rsidRPr="00826EAF" w:rsidRDefault="00826EAF" w:rsidP="00826EAF">
      <w:pPr>
        <w:rPr>
          <w:lang w:val="en-US"/>
        </w:rPr>
      </w:pPr>
      <w:r w:rsidRPr="00826EAF">
        <w:rPr>
          <w:lang w:val="en-US"/>
        </w:rPr>
        <w:t>Canadian HIV/AIDS Legal Network Coalition PLUS</w:t>
      </w:r>
    </w:p>
    <w:p w:rsidR="00826EAF" w:rsidRDefault="00826EAF" w:rsidP="00826EAF">
      <w:r>
        <w:t xml:space="preserve">Delhi Network of Positive </w:t>
      </w:r>
      <w:proofErr w:type="spellStart"/>
      <w:r>
        <w:t>People</w:t>
      </w:r>
      <w:proofErr w:type="spellEnd"/>
      <w:r>
        <w:t xml:space="preserve"> (DNP+), India Fundación Grupo Efecto Positivo de Argentina Fundación IFARMA, Colombia</w:t>
      </w:r>
    </w:p>
    <w:p w:rsidR="00826EAF" w:rsidRDefault="00826EAF" w:rsidP="00826EAF">
      <w:r>
        <w:t xml:space="preserve">Gestos – </w:t>
      </w:r>
      <w:proofErr w:type="spellStart"/>
      <w:r>
        <w:t>soropositividade</w:t>
      </w:r>
      <w:proofErr w:type="spellEnd"/>
      <w:r>
        <w:t xml:space="preserve">, </w:t>
      </w:r>
      <w:proofErr w:type="spellStart"/>
      <w:r>
        <w:t>comunicação</w:t>
      </w:r>
      <w:proofErr w:type="spellEnd"/>
      <w:r>
        <w:t xml:space="preserve"> e </w:t>
      </w:r>
      <w:proofErr w:type="spellStart"/>
      <w:r>
        <w:t>gênero</w:t>
      </w:r>
      <w:proofErr w:type="spellEnd"/>
      <w:r>
        <w:t>, Brasil GIV (Grupo de Incentivo a Vida), Brasil</w:t>
      </w:r>
    </w:p>
    <w:p w:rsidR="00826EAF" w:rsidRDefault="00826EAF" w:rsidP="00826EAF">
      <w:r>
        <w:t xml:space="preserve">GRAB (Grupo de </w:t>
      </w:r>
      <w:proofErr w:type="spellStart"/>
      <w:r>
        <w:t>Resistência</w:t>
      </w:r>
      <w:proofErr w:type="spellEnd"/>
      <w:r>
        <w:t xml:space="preserve"> Asa Branca), Brasil</w:t>
      </w:r>
    </w:p>
    <w:p w:rsidR="00826EAF" w:rsidRDefault="00826EAF" w:rsidP="00826EAF">
      <w:r>
        <w:t xml:space="preserve">GTPI/REBRIP (Grupo de </w:t>
      </w:r>
      <w:proofErr w:type="spellStart"/>
      <w:r>
        <w:t>Trabalho</w:t>
      </w:r>
      <w:proofErr w:type="spellEnd"/>
      <w:r>
        <w:t xml:space="preserve"> sobre </w:t>
      </w:r>
      <w:proofErr w:type="spellStart"/>
      <w:r>
        <w:t>Propriedade</w:t>
      </w:r>
      <w:proofErr w:type="spellEnd"/>
      <w:r>
        <w:t xml:space="preserve"> Intelectual da Rede Brasileira de </w:t>
      </w:r>
      <w:proofErr w:type="spellStart"/>
      <w:r>
        <w:t>Integração</w:t>
      </w:r>
      <w:proofErr w:type="spellEnd"/>
      <w:r>
        <w:t xml:space="preserve"> dos </w:t>
      </w:r>
      <w:proofErr w:type="spellStart"/>
      <w:r>
        <w:t>Povos</w:t>
      </w:r>
      <w:proofErr w:type="spellEnd"/>
      <w:r>
        <w:t>), Brasil</w:t>
      </w:r>
    </w:p>
    <w:p w:rsidR="00826EAF" w:rsidRPr="00826EAF" w:rsidRDefault="00826EAF" w:rsidP="00826EAF">
      <w:pPr>
        <w:rPr>
          <w:lang w:val="en-US"/>
        </w:rPr>
      </w:pPr>
      <w:r w:rsidRPr="00826EAF">
        <w:rPr>
          <w:lang w:val="en-US"/>
        </w:rPr>
        <w:t>Health Action International</w:t>
      </w:r>
    </w:p>
    <w:p w:rsidR="00826EAF" w:rsidRPr="00826EAF" w:rsidRDefault="00826EAF" w:rsidP="00826EAF">
      <w:pPr>
        <w:rPr>
          <w:lang w:val="en-US"/>
        </w:rPr>
      </w:pPr>
      <w:r w:rsidRPr="00826EAF">
        <w:rPr>
          <w:lang w:val="en-US"/>
        </w:rPr>
        <w:t>Health GAP (Global Access Project), United States Hepatitis Coalition of Nagaland, India</w:t>
      </w:r>
    </w:p>
    <w:p w:rsidR="00826EAF" w:rsidRPr="00826EAF" w:rsidRDefault="00826EAF" w:rsidP="00826EAF">
      <w:pPr>
        <w:rPr>
          <w:lang w:val="en-US"/>
        </w:rPr>
      </w:pPr>
      <w:r w:rsidRPr="00826EAF">
        <w:rPr>
          <w:lang w:val="en-US"/>
        </w:rPr>
        <w:t xml:space="preserve">International Treatment Preparedness Coalition, </w:t>
      </w:r>
      <w:proofErr w:type="spellStart"/>
      <w:r w:rsidRPr="00826EAF">
        <w:rPr>
          <w:lang w:val="en-US"/>
        </w:rPr>
        <w:t>América</w:t>
      </w:r>
      <w:proofErr w:type="spellEnd"/>
      <w:r w:rsidRPr="00826EAF">
        <w:rPr>
          <w:lang w:val="en-US"/>
        </w:rPr>
        <w:t xml:space="preserve"> Latina y el Caribe International Treatment Preparedness Coalition, Asia del Sur</w:t>
      </w:r>
    </w:p>
    <w:p w:rsidR="00826EAF" w:rsidRPr="00826EAF" w:rsidRDefault="00826EAF" w:rsidP="00826EAF">
      <w:pPr>
        <w:rPr>
          <w:lang w:val="en-US"/>
        </w:rPr>
      </w:pPr>
      <w:r w:rsidRPr="00826EAF">
        <w:rPr>
          <w:lang w:val="en-US"/>
        </w:rPr>
        <w:t>Knowledge Ecology International</w:t>
      </w:r>
    </w:p>
    <w:p w:rsidR="00826EAF" w:rsidRDefault="00826EAF" w:rsidP="00826EAF">
      <w:r>
        <w:t>Mesa de Organizaciones con trabajo en VIH&amp;SIDA Colombia Misión Salud, Colombia</w:t>
      </w:r>
    </w:p>
    <w:p w:rsidR="00826EAF" w:rsidRDefault="00826EAF" w:rsidP="00826EAF">
      <w:pPr>
        <w:rPr>
          <w:lang w:val="en-US"/>
        </w:rPr>
      </w:pPr>
      <w:r w:rsidRPr="00826EAF">
        <w:rPr>
          <w:lang w:val="en-US"/>
        </w:rPr>
        <w:t xml:space="preserve">ONG </w:t>
      </w:r>
      <w:proofErr w:type="spellStart"/>
      <w:r w:rsidRPr="00826EAF">
        <w:rPr>
          <w:lang w:val="en-US"/>
        </w:rPr>
        <w:t>Saludos</w:t>
      </w:r>
      <w:proofErr w:type="spellEnd"/>
      <w:r w:rsidRPr="00826EAF">
        <w:rPr>
          <w:lang w:val="en-US"/>
        </w:rPr>
        <w:t xml:space="preserve">, Chile </w:t>
      </w:r>
    </w:p>
    <w:p w:rsidR="00826EAF" w:rsidRPr="00826EAF" w:rsidRDefault="00826EAF" w:rsidP="00826EAF">
      <w:pPr>
        <w:rPr>
          <w:lang w:val="en-US"/>
        </w:rPr>
      </w:pPr>
      <w:r w:rsidRPr="00826EAF">
        <w:rPr>
          <w:lang w:val="en-US"/>
        </w:rPr>
        <w:t>Oxfam</w:t>
      </w:r>
    </w:p>
    <w:p w:rsidR="00826EAF" w:rsidRDefault="00826EAF" w:rsidP="00826EAF">
      <w:proofErr w:type="spellStart"/>
      <w:r>
        <w:t>Public</w:t>
      </w:r>
      <w:proofErr w:type="spellEnd"/>
      <w:r>
        <w:t xml:space="preserve"> </w:t>
      </w:r>
      <w:proofErr w:type="spellStart"/>
      <w:r>
        <w:t>Citizen</w:t>
      </w:r>
      <w:proofErr w:type="spellEnd"/>
      <w:r>
        <w:t>, Estados Unidos</w:t>
      </w:r>
    </w:p>
    <w:p w:rsidR="00826EAF" w:rsidRDefault="00826EAF" w:rsidP="00826EAF">
      <w:proofErr w:type="spellStart"/>
      <w:r>
        <w:t>RedLAM</w:t>
      </w:r>
      <w:proofErr w:type="spellEnd"/>
      <w:r>
        <w:t xml:space="preserve"> (Red Latinoamericana por el Acceso a Medicamentos) </w:t>
      </w:r>
      <w:proofErr w:type="spellStart"/>
      <w:r>
        <w:t>Sankalp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 xml:space="preserve"> Trust, Mumbai, India</w:t>
      </w:r>
    </w:p>
    <w:p w:rsidR="00826EAF" w:rsidRPr="00826EAF" w:rsidRDefault="00826EAF" w:rsidP="00826EAF">
      <w:pPr>
        <w:rPr>
          <w:lang w:val="en-US"/>
        </w:rPr>
      </w:pPr>
      <w:r w:rsidRPr="00826EAF">
        <w:rPr>
          <w:lang w:val="en-US"/>
        </w:rPr>
        <w:t xml:space="preserve">STOPAIDS, </w:t>
      </w:r>
      <w:proofErr w:type="spellStart"/>
      <w:r w:rsidRPr="00826EAF">
        <w:rPr>
          <w:lang w:val="en-US"/>
        </w:rPr>
        <w:t>Reino</w:t>
      </w:r>
      <w:proofErr w:type="spellEnd"/>
      <w:r w:rsidRPr="00826EAF">
        <w:rPr>
          <w:lang w:val="en-US"/>
        </w:rPr>
        <w:t xml:space="preserve"> </w:t>
      </w:r>
      <w:proofErr w:type="spellStart"/>
      <w:r w:rsidRPr="00826EAF">
        <w:rPr>
          <w:lang w:val="en-US"/>
        </w:rPr>
        <w:t>Unido</w:t>
      </w:r>
      <w:proofErr w:type="spellEnd"/>
    </w:p>
    <w:p w:rsidR="00826EAF" w:rsidRDefault="00826EAF" w:rsidP="00826EAF">
      <w:pPr>
        <w:rPr>
          <w:lang w:val="en-US"/>
        </w:rPr>
      </w:pPr>
    </w:p>
    <w:p w:rsidR="00826EAF" w:rsidRDefault="00826EAF" w:rsidP="001C13EE">
      <w:pPr>
        <w:jc w:val="center"/>
        <w:rPr>
          <w:lang w:val="en-US"/>
        </w:rPr>
      </w:pPr>
    </w:p>
    <w:p w:rsidR="00826EAF" w:rsidRDefault="00826EAF" w:rsidP="00826EAF">
      <w:pPr>
        <w:rPr>
          <w:lang w:val="en-US"/>
        </w:rPr>
      </w:pPr>
    </w:p>
    <w:p w:rsidR="009E465F" w:rsidRDefault="009E465F" w:rsidP="00826EAF">
      <w:pPr>
        <w:rPr>
          <w:lang w:val="en-US"/>
        </w:rPr>
      </w:pPr>
    </w:p>
    <w:p w:rsidR="00A96373" w:rsidRDefault="00A96373" w:rsidP="00826EAF">
      <w:pPr>
        <w:rPr>
          <w:lang w:val="en-US"/>
        </w:rPr>
      </w:pPr>
    </w:p>
    <w:p w:rsidR="00826EAF" w:rsidRPr="00826EAF" w:rsidRDefault="00826EAF" w:rsidP="00826EAF">
      <w:pPr>
        <w:rPr>
          <w:lang w:val="en-US"/>
        </w:rPr>
      </w:pPr>
      <w:r w:rsidRPr="00826EAF">
        <w:rPr>
          <w:lang w:val="en-US"/>
        </w:rPr>
        <w:t xml:space="preserve">Treatment Action Group, </w:t>
      </w:r>
      <w:proofErr w:type="spellStart"/>
      <w:r w:rsidRPr="00826EAF">
        <w:rPr>
          <w:lang w:val="en-US"/>
        </w:rPr>
        <w:t>Estados</w:t>
      </w:r>
      <w:proofErr w:type="spellEnd"/>
      <w:r w:rsidRPr="00826EAF">
        <w:rPr>
          <w:lang w:val="en-US"/>
        </w:rPr>
        <w:t xml:space="preserve"> </w:t>
      </w:r>
      <w:proofErr w:type="spellStart"/>
      <w:r w:rsidRPr="00826EAF">
        <w:rPr>
          <w:lang w:val="en-US"/>
        </w:rPr>
        <w:t>Unidos</w:t>
      </w:r>
      <w:proofErr w:type="spellEnd"/>
      <w:r w:rsidRPr="00826EAF">
        <w:rPr>
          <w:lang w:val="en-US"/>
        </w:rPr>
        <w:t xml:space="preserve"> Union for Affordable Cancer Treatment</w:t>
      </w:r>
    </w:p>
    <w:p w:rsidR="00826EAF" w:rsidRPr="00826EAF" w:rsidRDefault="00826EAF" w:rsidP="00826EAF">
      <w:pPr>
        <w:rPr>
          <w:lang w:val="en-US"/>
        </w:rPr>
      </w:pPr>
      <w:r w:rsidRPr="00826EAF">
        <w:rPr>
          <w:lang w:val="en-US"/>
        </w:rPr>
        <w:t>Individuals</w:t>
      </w:r>
      <w:r>
        <w:rPr>
          <w:lang w:val="en-US"/>
        </w:rPr>
        <w:t>:</w:t>
      </w:r>
    </w:p>
    <w:p w:rsidR="00826EAF" w:rsidRPr="00826EAF" w:rsidRDefault="00826EAF" w:rsidP="00826EAF">
      <w:pPr>
        <w:rPr>
          <w:lang w:val="en-US"/>
        </w:rPr>
      </w:pPr>
      <w:r w:rsidRPr="00826EAF">
        <w:rPr>
          <w:lang w:val="en-US"/>
        </w:rPr>
        <w:t xml:space="preserve">Luis Gil Abinader, Researcher, Latin American Faculty of Social Sciences (FLACSO), Argentina Luz Marina </w:t>
      </w:r>
      <w:proofErr w:type="spellStart"/>
      <w:r w:rsidRPr="00826EAF">
        <w:rPr>
          <w:lang w:val="en-US"/>
        </w:rPr>
        <w:t>Umbasia</w:t>
      </w:r>
      <w:proofErr w:type="spellEnd"/>
      <w:r w:rsidRPr="00826EAF">
        <w:rPr>
          <w:lang w:val="en-US"/>
        </w:rPr>
        <w:t xml:space="preserve"> Bernal, Colombia</w:t>
      </w:r>
    </w:p>
    <w:p w:rsidR="00826EAF" w:rsidRPr="00826EAF" w:rsidRDefault="00826EAF" w:rsidP="00826EAF">
      <w:pPr>
        <w:rPr>
          <w:lang w:val="en-US"/>
        </w:rPr>
      </w:pPr>
      <w:proofErr w:type="spellStart"/>
      <w:r w:rsidRPr="00826EAF">
        <w:rPr>
          <w:lang w:val="en-US"/>
        </w:rPr>
        <w:t>Cintia</w:t>
      </w:r>
      <w:proofErr w:type="spellEnd"/>
      <w:r w:rsidRPr="00826EAF">
        <w:rPr>
          <w:lang w:val="en-US"/>
        </w:rPr>
        <w:t xml:space="preserve"> </w:t>
      </w:r>
      <w:proofErr w:type="spellStart"/>
      <w:r w:rsidRPr="00826EAF">
        <w:rPr>
          <w:lang w:val="en-US"/>
        </w:rPr>
        <w:t>Dantas</w:t>
      </w:r>
      <w:proofErr w:type="spellEnd"/>
      <w:r w:rsidRPr="00826EAF">
        <w:rPr>
          <w:lang w:val="en-US"/>
        </w:rPr>
        <w:t xml:space="preserve">, </w:t>
      </w:r>
      <w:proofErr w:type="spellStart"/>
      <w:r w:rsidRPr="00826EAF">
        <w:rPr>
          <w:lang w:val="en-US"/>
        </w:rPr>
        <w:t>Brasil</w:t>
      </w:r>
      <w:proofErr w:type="spellEnd"/>
    </w:p>
    <w:p w:rsidR="00826EAF" w:rsidRDefault="00826EAF" w:rsidP="00826EAF">
      <w:r>
        <w:t xml:space="preserve">Alma De </w:t>
      </w:r>
      <w:proofErr w:type="spellStart"/>
      <w:r>
        <w:t>Leon</w:t>
      </w:r>
      <w:proofErr w:type="spellEnd"/>
      <w:r>
        <w:t>, Guatemala</w:t>
      </w:r>
    </w:p>
    <w:p w:rsidR="00826EAF" w:rsidRDefault="00826EAF" w:rsidP="00826EAF">
      <w:proofErr w:type="spellStart"/>
      <w:r>
        <w:t>Gaelle</w:t>
      </w:r>
      <w:proofErr w:type="spellEnd"/>
      <w:r>
        <w:t xml:space="preserve"> </w:t>
      </w:r>
      <w:proofErr w:type="spellStart"/>
      <w:r>
        <w:t>Krikorian</w:t>
      </w:r>
      <w:proofErr w:type="spellEnd"/>
      <w:r>
        <w:t xml:space="preserve">, </w:t>
      </w:r>
      <w:proofErr w:type="spellStart"/>
      <w:r>
        <w:t>Sociologist</w:t>
      </w:r>
      <w:proofErr w:type="spellEnd"/>
      <w:r>
        <w:t>, IRIS/</w:t>
      </w:r>
      <w:proofErr w:type="spellStart"/>
      <w:r>
        <w:t>Inserm</w:t>
      </w:r>
      <w:proofErr w:type="spellEnd"/>
      <w:r>
        <w:t>, Francia Juan Pablo Morales, Chile</w:t>
      </w:r>
    </w:p>
    <w:p w:rsidR="00826EAF" w:rsidRPr="00826EAF" w:rsidRDefault="00826EAF" w:rsidP="00826EAF">
      <w:pPr>
        <w:rPr>
          <w:lang w:val="en-US"/>
        </w:rPr>
      </w:pPr>
      <w:proofErr w:type="spellStart"/>
      <w:r w:rsidRPr="00826EAF">
        <w:rPr>
          <w:lang w:val="en-US"/>
        </w:rPr>
        <w:t>Gracia</w:t>
      </w:r>
      <w:proofErr w:type="spellEnd"/>
      <w:r w:rsidRPr="00826EAF">
        <w:rPr>
          <w:lang w:val="en-US"/>
        </w:rPr>
        <w:t xml:space="preserve"> </w:t>
      </w:r>
      <w:proofErr w:type="spellStart"/>
      <w:r w:rsidRPr="00826EAF">
        <w:rPr>
          <w:lang w:val="en-US"/>
        </w:rPr>
        <w:t>Violeta</w:t>
      </w:r>
      <w:proofErr w:type="spellEnd"/>
      <w:r w:rsidRPr="00826EAF">
        <w:rPr>
          <w:lang w:val="en-US"/>
        </w:rPr>
        <w:t xml:space="preserve"> Ross </w:t>
      </w:r>
      <w:proofErr w:type="spellStart"/>
      <w:r w:rsidRPr="00826EAF">
        <w:rPr>
          <w:lang w:val="en-US"/>
        </w:rPr>
        <w:t>Quiroga</w:t>
      </w:r>
      <w:proofErr w:type="spellEnd"/>
      <w:r w:rsidRPr="00826EAF">
        <w:rPr>
          <w:lang w:val="en-US"/>
        </w:rPr>
        <w:t>, Bolivia</w:t>
      </w:r>
    </w:p>
    <w:p w:rsidR="00826EAF" w:rsidRPr="00826EAF" w:rsidRDefault="00826EAF" w:rsidP="00826EAF">
      <w:pPr>
        <w:rPr>
          <w:lang w:val="en-US"/>
        </w:rPr>
      </w:pPr>
      <w:proofErr w:type="spellStart"/>
      <w:r w:rsidRPr="00826EAF">
        <w:rPr>
          <w:lang w:val="en-US"/>
        </w:rPr>
        <w:t>Fifa</w:t>
      </w:r>
      <w:proofErr w:type="spellEnd"/>
      <w:r w:rsidRPr="00826EAF">
        <w:rPr>
          <w:lang w:val="en-US"/>
        </w:rPr>
        <w:t xml:space="preserve"> Rahman, Postgraduate Researcher, Access to Medicines, Intellectual Property, and International Trade, University of Leeds</w:t>
      </w:r>
    </w:p>
    <w:p w:rsidR="00826EAF" w:rsidRDefault="00826EAF" w:rsidP="00826EAF">
      <w:r>
        <w:t xml:space="preserve">Francisco </w:t>
      </w:r>
      <w:proofErr w:type="spellStart"/>
      <w:r>
        <w:t>Rossi</w:t>
      </w:r>
      <w:proofErr w:type="spellEnd"/>
      <w:r>
        <w:t>, Colombia</w:t>
      </w:r>
    </w:p>
    <w:p w:rsidR="00826EAF" w:rsidRDefault="00826EAF" w:rsidP="00826EAF">
      <w:r>
        <w:t>Andrea Carolina Reyes Rojas, Colombia</w:t>
      </w:r>
    </w:p>
    <w:p w:rsidR="00826EAF" w:rsidRDefault="00826EAF" w:rsidP="00826EAF">
      <w:r>
        <w:t xml:space="preserve">Marcela </w:t>
      </w:r>
      <w:proofErr w:type="spellStart"/>
      <w:r>
        <w:t>Fogaça</w:t>
      </w:r>
      <w:proofErr w:type="spellEnd"/>
      <w:r>
        <w:t xml:space="preserve"> Vieira, </w:t>
      </w:r>
      <w:proofErr w:type="spellStart"/>
      <w:r>
        <w:t>advogada</w:t>
      </w:r>
      <w:proofErr w:type="spellEnd"/>
      <w:r>
        <w:t xml:space="preserve"> especialista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propriedade</w:t>
      </w:r>
      <w:proofErr w:type="spellEnd"/>
      <w:r>
        <w:t xml:space="preserve"> intelectual e </w:t>
      </w:r>
      <w:proofErr w:type="spellStart"/>
      <w:r>
        <w:t>direitos</w:t>
      </w:r>
      <w:proofErr w:type="spellEnd"/>
      <w:r>
        <w:t xml:space="preserve"> humanos, </w:t>
      </w:r>
      <w:proofErr w:type="spellStart"/>
      <w:r>
        <w:t>mestre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saúde</w:t>
      </w:r>
      <w:proofErr w:type="spellEnd"/>
      <w:r>
        <w:t xml:space="preserve"> pública, Brasil.</w:t>
      </w:r>
    </w:p>
    <w:p w:rsidR="00826EAF" w:rsidRDefault="00826EAF" w:rsidP="00826EAF">
      <w:pPr>
        <w:rPr>
          <w:lang w:val="en-US"/>
        </w:rPr>
      </w:pPr>
      <w:r w:rsidRPr="00826EAF">
        <w:rPr>
          <w:lang w:val="en-US"/>
        </w:rPr>
        <w:t xml:space="preserve">Pedro </w:t>
      </w:r>
      <w:proofErr w:type="spellStart"/>
      <w:r w:rsidRPr="00826EAF">
        <w:rPr>
          <w:lang w:val="en-US"/>
        </w:rPr>
        <w:t>Villardi</w:t>
      </w:r>
      <w:proofErr w:type="spellEnd"/>
      <w:r w:rsidRPr="00826EAF">
        <w:rPr>
          <w:lang w:val="en-US"/>
        </w:rPr>
        <w:t xml:space="preserve">, PhD candidate in Public Health and </w:t>
      </w:r>
      <w:proofErr w:type="spellStart"/>
      <w:r w:rsidRPr="00826EAF">
        <w:rPr>
          <w:lang w:val="en-US"/>
        </w:rPr>
        <w:t>masters</w:t>
      </w:r>
      <w:proofErr w:type="spellEnd"/>
      <w:r w:rsidRPr="00826EAF">
        <w:rPr>
          <w:lang w:val="en-US"/>
        </w:rPr>
        <w:t xml:space="preserve"> in Public Health and Bioethics, Institute of Social Medicine of the University of State of Rio de Janeiro (IMS/UERJ) </w:t>
      </w:r>
      <w:proofErr w:type="spellStart"/>
      <w:r w:rsidRPr="00826EAF">
        <w:rPr>
          <w:lang w:val="en-US"/>
        </w:rPr>
        <w:t>Germán</w:t>
      </w:r>
      <w:proofErr w:type="spellEnd"/>
      <w:r w:rsidRPr="00826EAF">
        <w:rPr>
          <w:lang w:val="en-US"/>
        </w:rPr>
        <w:t xml:space="preserve"> Holguín </w:t>
      </w:r>
      <w:proofErr w:type="spellStart"/>
      <w:r w:rsidRPr="00826EAF">
        <w:rPr>
          <w:lang w:val="en-US"/>
        </w:rPr>
        <w:t>Zamorano</w:t>
      </w:r>
      <w:proofErr w:type="spellEnd"/>
      <w:r w:rsidRPr="00826EAF">
        <w:rPr>
          <w:lang w:val="en-US"/>
        </w:rPr>
        <w:t>, Colombia</w:t>
      </w:r>
    </w:p>
    <w:p w:rsidR="009E465F" w:rsidRDefault="009E465F" w:rsidP="00826EAF">
      <w:pPr>
        <w:rPr>
          <w:lang w:val="en-US"/>
        </w:rPr>
      </w:pPr>
    </w:p>
    <w:p w:rsidR="009E465F" w:rsidRDefault="009E465F" w:rsidP="00826EAF">
      <w:pPr>
        <w:rPr>
          <w:lang w:val="en-US"/>
        </w:rPr>
      </w:pPr>
      <w:proofErr w:type="spellStart"/>
      <w:r>
        <w:rPr>
          <w:lang w:val="en-US"/>
        </w:rPr>
        <w:t>Atentamente</w:t>
      </w:r>
      <w:proofErr w:type="spellEnd"/>
      <w:r>
        <w:rPr>
          <w:lang w:val="en-US"/>
        </w:rPr>
        <w:t>,</w:t>
      </w:r>
    </w:p>
    <w:p w:rsidR="009E465F" w:rsidRDefault="009E465F" w:rsidP="00826EAF">
      <w:pPr>
        <w:rPr>
          <w:lang w:val="en-US"/>
        </w:rPr>
      </w:pPr>
    </w:p>
    <w:p w:rsidR="009E465F" w:rsidRDefault="009E465F" w:rsidP="00826EAF">
      <w:pPr>
        <w:rPr>
          <w:lang w:val="en-US"/>
        </w:rPr>
      </w:pPr>
    </w:p>
    <w:p w:rsidR="009E465F" w:rsidRPr="009E465F" w:rsidRDefault="009E465F" w:rsidP="00826EAF">
      <w:r w:rsidRPr="009E465F">
        <w:t>Luis Villarroel Villalón</w:t>
      </w:r>
    </w:p>
    <w:p w:rsidR="009E465F" w:rsidRPr="009E465F" w:rsidRDefault="009E465F" w:rsidP="00826EAF">
      <w:r w:rsidRPr="009E465F">
        <w:t xml:space="preserve">Director </w:t>
      </w:r>
    </w:p>
    <w:p w:rsidR="009E465F" w:rsidRPr="009E465F" w:rsidRDefault="009E465F" w:rsidP="00826EAF">
      <w:r w:rsidRPr="009E465F">
        <w:t>Corporación Innovarte</w:t>
      </w:r>
    </w:p>
    <w:p w:rsidR="009E465F" w:rsidRDefault="009E465F" w:rsidP="00826EAF"/>
    <w:p w:rsidR="009E465F" w:rsidRDefault="009E465F" w:rsidP="00826EAF">
      <w:proofErr w:type="spellStart"/>
      <w:r>
        <w:t>Adj</w:t>
      </w:r>
      <w:proofErr w:type="spellEnd"/>
      <w:r>
        <w:t xml:space="preserve">. Carta de </w:t>
      </w:r>
      <w:proofErr w:type="spellStart"/>
      <w:r>
        <w:t>ONGs</w:t>
      </w:r>
      <w:proofErr w:type="spellEnd"/>
      <w:r>
        <w:t xml:space="preserve"> Internacionales.</w:t>
      </w:r>
    </w:p>
    <w:p w:rsidR="009E465F" w:rsidRPr="009E465F" w:rsidRDefault="009E465F" w:rsidP="00826EAF"/>
    <w:p w:rsidR="009E465F" w:rsidRPr="009E465F" w:rsidRDefault="009E465F" w:rsidP="00826EAF"/>
    <w:sectPr w:rsidR="009E465F" w:rsidRPr="009E465F" w:rsidSect="00F5195D">
      <w:headerReference w:type="default" r:id="rId7"/>
      <w:footerReference w:type="default" r:id="rId8"/>
      <w:pgSz w:w="12240" w:h="18720" w:code="14"/>
      <w:pgMar w:top="1417" w:right="1701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EC" w:rsidRDefault="001871EC" w:rsidP="004C10B0">
      <w:pPr>
        <w:spacing w:after="0" w:line="240" w:lineRule="auto"/>
      </w:pPr>
      <w:r>
        <w:separator/>
      </w:r>
    </w:p>
  </w:endnote>
  <w:endnote w:type="continuationSeparator" w:id="0">
    <w:p w:rsidR="001871EC" w:rsidRDefault="001871EC" w:rsidP="004C10B0">
      <w:pPr>
        <w:spacing w:after="0" w:line="240" w:lineRule="auto"/>
      </w:pPr>
      <w:r>
        <w:continuationSeparator/>
      </w:r>
    </w:p>
  </w:endnote>
  <w:endnote w:id="1">
    <w:p w:rsidR="009E465F" w:rsidRPr="00826EAF" w:rsidRDefault="009E465F" w:rsidP="009E465F">
      <w:pPr>
        <w:rPr>
          <w:lang w:val="en-US"/>
        </w:rPr>
      </w:pPr>
      <w:r>
        <w:rPr>
          <w:rStyle w:val="Refdenotaalfinal"/>
        </w:rPr>
        <w:endnoteRef/>
      </w:r>
      <w:r>
        <w:t xml:space="preserve"> </w:t>
      </w:r>
      <w:r w:rsidRPr="00826EAF">
        <w:rPr>
          <w:lang w:val="en-US"/>
        </w:rPr>
        <w:t>andrew.goldman@keionline.org // www.twitter.com/ASG_KEI</w:t>
      </w:r>
    </w:p>
    <w:p w:rsidR="009E465F" w:rsidRDefault="009E465F" w:rsidP="009E465F">
      <w:r>
        <w:t>tel.: +1.202.332.2670</w:t>
      </w:r>
    </w:p>
    <w:p w:rsidR="009E465F" w:rsidRDefault="009E465F" w:rsidP="009E465F">
      <w:pPr>
        <w:pStyle w:val="Textonotaalfinal"/>
      </w:pPr>
      <w:r>
        <w:t>www.keionline.or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B0" w:rsidRDefault="009E465F" w:rsidP="009E465F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-813435</wp:posOffset>
              </wp:positionH>
              <wp:positionV relativeFrom="paragraph">
                <wp:posOffset>-64135</wp:posOffset>
              </wp:positionV>
              <wp:extent cx="7486650" cy="5238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65F" w:rsidRPr="009E465F" w:rsidRDefault="009E465F" w:rsidP="00A96373">
                          <w:pPr>
                            <w:spacing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E465F">
                            <w:rPr>
                              <w:b/>
                              <w:sz w:val="20"/>
                            </w:rPr>
                            <w:t xml:space="preserve">Agustinas 1185 oficina 88- </w:t>
                          </w:r>
                          <w:proofErr w:type="gramStart"/>
                          <w:r w:rsidRPr="009E465F">
                            <w:rPr>
                              <w:b/>
                              <w:sz w:val="20"/>
                            </w:rPr>
                            <w:t>Santiago</w:t>
                          </w:r>
                          <w:r w:rsidR="00A96373">
                            <w:rPr>
                              <w:b/>
                              <w:sz w:val="20"/>
                            </w:rPr>
                            <w:t>,  Chile</w:t>
                          </w:r>
                          <w:proofErr w:type="gramEnd"/>
                          <w:r w:rsidR="00A96373">
                            <w:rPr>
                              <w:b/>
                              <w:sz w:val="20"/>
                            </w:rPr>
                            <w:t xml:space="preserve">. Fono: 56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  <w:r w:rsidR="00A96373">
                            <w:rPr>
                              <w:b/>
                              <w:sz w:val="20"/>
                            </w:rPr>
                            <w:t xml:space="preserve"> 6</w:t>
                          </w:r>
                          <w:r w:rsidRPr="009E465F">
                            <w:rPr>
                              <w:b/>
                              <w:sz w:val="20"/>
                            </w:rPr>
                            <w:t>886926</w:t>
                          </w:r>
                          <w:r w:rsidR="00A96373">
                            <w:rPr>
                              <w:b/>
                              <w:sz w:val="20"/>
                            </w:rPr>
                            <w:t xml:space="preserve">, Correo:  </w:t>
                          </w:r>
                          <w:r w:rsidRPr="009E465F">
                            <w:rPr>
                              <w:b/>
                              <w:sz w:val="20"/>
                              <w:szCs w:val="20"/>
                            </w:rPr>
                            <w:t>info</w:t>
                          </w:r>
                          <w:r w:rsidRPr="009E465F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@</w:t>
                          </w:r>
                          <w:r w:rsidRPr="009E465F">
                            <w:rPr>
                              <w:b/>
                              <w:sz w:val="20"/>
                              <w:szCs w:val="20"/>
                            </w:rPr>
                            <w:t>innovarte.cl</w:t>
                          </w:r>
                        </w:p>
                        <w:p w:rsidR="009E465F" w:rsidRPr="009E465F" w:rsidRDefault="009E465F" w:rsidP="00A96373">
                          <w:pPr>
                            <w:spacing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9E465F">
                              <w:rPr>
                                <w:rStyle w:val="Hipervnculo"/>
                                <w:b/>
                                <w:sz w:val="20"/>
                                <w:szCs w:val="20"/>
                              </w:rPr>
                              <w:t>www.innovarte.org</w:t>
                            </w:r>
                          </w:hyperlink>
                        </w:p>
                        <w:p w:rsidR="009E465F" w:rsidRDefault="009E46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4.05pt;margin-top:-5.05pt;width:589.5pt;height:4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" stroked="f">
              <v:textbox>
                <w:txbxContent>
                  <w:p w:rsidR="009E465F" w:rsidRPr="009E465F" w:rsidRDefault="009E465F" w:rsidP="00A96373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E465F">
                      <w:rPr>
                        <w:b/>
                        <w:sz w:val="20"/>
                      </w:rPr>
                      <w:t xml:space="preserve">Agustinas 1185 oficina 88- </w:t>
                    </w:r>
                    <w:proofErr w:type="gramStart"/>
                    <w:r w:rsidRPr="009E465F">
                      <w:rPr>
                        <w:b/>
                        <w:sz w:val="20"/>
                      </w:rPr>
                      <w:t>Santiago</w:t>
                    </w:r>
                    <w:r w:rsidR="00A96373">
                      <w:rPr>
                        <w:b/>
                        <w:sz w:val="20"/>
                      </w:rPr>
                      <w:t>,  Chile</w:t>
                    </w:r>
                    <w:proofErr w:type="gramEnd"/>
                    <w:r w:rsidR="00A96373">
                      <w:rPr>
                        <w:b/>
                        <w:sz w:val="20"/>
                      </w:rPr>
                      <w:t xml:space="preserve">. Fono: 56 </w:t>
                    </w:r>
                    <w:r>
                      <w:rPr>
                        <w:b/>
                        <w:sz w:val="20"/>
                      </w:rPr>
                      <w:t>22</w:t>
                    </w:r>
                    <w:r w:rsidR="00A96373">
                      <w:rPr>
                        <w:b/>
                        <w:sz w:val="20"/>
                      </w:rPr>
                      <w:t xml:space="preserve"> 6</w:t>
                    </w:r>
                    <w:r w:rsidRPr="009E465F">
                      <w:rPr>
                        <w:b/>
                        <w:sz w:val="20"/>
                      </w:rPr>
                      <w:t>886926</w:t>
                    </w:r>
                    <w:r w:rsidR="00A96373">
                      <w:rPr>
                        <w:b/>
                        <w:sz w:val="20"/>
                      </w:rPr>
                      <w:t xml:space="preserve">, Correo:  </w:t>
                    </w:r>
                    <w:r w:rsidRPr="009E465F">
                      <w:rPr>
                        <w:b/>
                        <w:sz w:val="20"/>
                        <w:szCs w:val="20"/>
                      </w:rPr>
                      <w:t>info</w:t>
                    </w:r>
                    <w:r w:rsidRPr="009E465F">
                      <w:rPr>
                        <w:rFonts w:cstheme="minorHAnsi"/>
                        <w:b/>
                        <w:sz w:val="20"/>
                        <w:szCs w:val="20"/>
                      </w:rPr>
                      <w:t>@</w:t>
                    </w:r>
                    <w:r w:rsidRPr="009E465F">
                      <w:rPr>
                        <w:b/>
                        <w:sz w:val="20"/>
                        <w:szCs w:val="20"/>
                      </w:rPr>
                      <w:t>innovarte.cl</w:t>
                    </w:r>
                  </w:p>
                  <w:p w:rsidR="009E465F" w:rsidRPr="009E465F" w:rsidRDefault="009E465F" w:rsidP="00A96373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hyperlink r:id="rId2" w:history="1">
                      <w:r w:rsidRPr="009E465F">
                        <w:rPr>
                          <w:rStyle w:val="Hipervnculo"/>
                          <w:b/>
                          <w:sz w:val="20"/>
                          <w:szCs w:val="20"/>
                        </w:rPr>
                        <w:t>www.innovarte.org</w:t>
                      </w:r>
                    </w:hyperlink>
                  </w:p>
                  <w:p w:rsidR="009E465F" w:rsidRDefault="009E465F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EC" w:rsidRDefault="001871EC" w:rsidP="004C10B0">
      <w:pPr>
        <w:spacing w:after="0" w:line="240" w:lineRule="auto"/>
      </w:pPr>
      <w:r>
        <w:separator/>
      </w:r>
    </w:p>
  </w:footnote>
  <w:footnote w:type="continuationSeparator" w:id="0">
    <w:p w:rsidR="001871EC" w:rsidRDefault="001871EC" w:rsidP="004C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AF" w:rsidRDefault="00826EA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93345</wp:posOffset>
          </wp:positionV>
          <wp:extent cx="2640965" cy="990600"/>
          <wp:effectExtent l="0" t="0" r="698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B0"/>
    <w:rsid w:val="000470B3"/>
    <w:rsid w:val="00050BE5"/>
    <w:rsid w:val="00062160"/>
    <w:rsid w:val="001871EC"/>
    <w:rsid w:val="001C13EE"/>
    <w:rsid w:val="001C161D"/>
    <w:rsid w:val="004C10B0"/>
    <w:rsid w:val="00826EAF"/>
    <w:rsid w:val="0095168D"/>
    <w:rsid w:val="009E465F"/>
    <w:rsid w:val="00A96373"/>
    <w:rsid w:val="00C11636"/>
    <w:rsid w:val="00CB79A8"/>
    <w:rsid w:val="00E0003B"/>
    <w:rsid w:val="00F5195D"/>
    <w:rsid w:val="00F7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39DDDF"/>
  <w15:chartTrackingRefBased/>
  <w15:docId w15:val="{56158011-CAF8-4AA7-AAF2-C23DA889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0B0"/>
  </w:style>
  <w:style w:type="paragraph" w:styleId="Piedepgina">
    <w:name w:val="footer"/>
    <w:basedOn w:val="Normal"/>
    <w:link w:val="PiedepginaCar"/>
    <w:uiPriority w:val="99"/>
    <w:unhideWhenUsed/>
    <w:rsid w:val="004C1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0B0"/>
  </w:style>
  <w:style w:type="paragraph" w:styleId="Textoindependiente">
    <w:name w:val="Body Text"/>
    <w:basedOn w:val="Normal"/>
    <w:link w:val="TextoindependienteCar"/>
    <w:uiPriority w:val="1"/>
    <w:qFormat/>
    <w:rsid w:val="00826EAF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6EAF"/>
    <w:rPr>
      <w:rFonts w:ascii="Arial" w:eastAsia="Arial" w:hAnsi="Arial" w:cs="Arial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E465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E465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E465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E46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ovarte.org" TargetMode="External"/><Relationship Id="rId1" Type="http://schemas.openxmlformats.org/officeDocument/2006/relationships/hyperlink" Target="http://www.innovar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EBBCA-EADA-4469-8DEC-7C96B592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Innovarte</dc:creator>
  <cp:keywords/>
  <dc:description/>
  <cp:lastModifiedBy>Innovarte</cp:lastModifiedBy>
  <cp:revision>3</cp:revision>
  <cp:lastPrinted>2017-12-07T15:20:00Z</cp:lastPrinted>
  <dcterms:created xsi:type="dcterms:W3CDTF">2017-12-07T15:22:00Z</dcterms:created>
  <dcterms:modified xsi:type="dcterms:W3CDTF">2017-12-07T15:23:00Z</dcterms:modified>
</cp:coreProperties>
</file>